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рп Парфино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рп Парфино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9295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